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71" w:rsidRDefault="00DA5871" w:rsidP="00F319B5">
      <w:pPr>
        <w:pStyle w:val="Corpsdetexte2"/>
        <w:jc w:val="center"/>
        <w:rPr>
          <w:rFonts w:ascii="Verdana" w:hAnsi="Verdana"/>
          <w:b/>
          <w:color w:val="4F81BD" w:themeColor="accent1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-695325</wp:posOffset>
            </wp:positionV>
            <wp:extent cx="2447925" cy="981075"/>
            <wp:effectExtent l="0" t="0" r="9525" b="9525"/>
            <wp:wrapSquare wrapText="bothSides"/>
            <wp:docPr id="1" name="Image 1" descr="E:\stage\prototypes word\logo_endossement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:\stage\prototypes word\logo_endossementCM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F5D" w:rsidRDefault="001F3F5D" w:rsidP="00F319B5">
      <w:pPr>
        <w:pStyle w:val="Corpsdetexte2"/>
        <w:jc w:val="center"/>
        <w:rPr>
          <w:rFonts w:ascii="Verdana" w:hAnsi="Verdana"/>
          <w:b/>
          <w:color w:val="4F81BD" w:themeColor="accent1"/>
          <w:sz w:val="24"/>
          <w:szCs w:val="20"/>
        </w:rPr>
      </w:pPr>
    </w:p>
    <w:p w:rsidR="001F3F5D" w:rsidRDefault="001F3F5D" w:rsidP="00F319B5">
      <w:pPr>
        <w:pStyle w:val="Corpsdetexte2"/>
        <w:jc w:val="center"/>
        <w:rPr>
          <w:rFonts w:ascii="Verdana" w:hAnsi="Verdana"/>
          <w:b/>
          <w:color w:val="4F81BD" w:themeColor="accent1"/>
          <w:sz w:val="24"/>
          <w:szCs w:val="20"/>
        </w:rPr>
      </w:pPr>
    </w:p>
    <w:p w:rsidR="001F3F5D" w:rsidRDefault="00DA5871" w:rsidP="00F319B5">
      <w:pPr>
        <w:pStyle w:val="Corpsdetexte2"/>
        <w:jc w:val="center"/>
        <w:rPr>
          <w:rFonts w:ascii="Verdana" w:hAnsi="Verdana"/>
          <w:b/>
          <w:color w:val="4F81BD" w:themeColor="accent1"/>
          <w:sz w:val="24"/>
          <w:szCs w:val="20"/>
        </w:rPr>
      </w:pPr>
      <w:r>
        <w:rPr>
          <w:rFonts w:ascii="Verdana" w:hAnsi="Verdana"/>
          <w:b/>
          <w:color w:val="4F81BD" w:themeColor="accent1"/>
          <w:sz w:val="24"/>
          <w:szCs w:val="20"/>
        </w:rPr>
        <w:t xml:space="preserve">Appel à Projets </w:t>
      </w:r>
    </w:p>
    <w:p w:rsidR="00DA5871" w:rsidRDefault="00DA5871" w:rsidP="00F319B5">
      <w:pPr>
        <w:pStyle w:val="Corpsdetexte2"/>
        <w:jc w:val="center"/>
        <w:rPr>
          <w:rFonts w:ascii="Verdana" w:hAnsi="Verdana"/>
          <w:b/>
          <w:color w:val="4F81BD" w:themeColor="accent1"/>
          <w:sz w:val="24"/>
          <w:szCs w:val="20"/>
        </w:rPr>
      </w:pPr>
      <w:r>
        <w:rPr>
          <w:rFonts w:ascii="Verdana" w:hAnsi="Verdana"/>
          <w:b/>
          <w:color w:val="4F81BD" w:themeColor="accent1"/>
          <w:sz w:val="24"/>
          <w:szCs w:val="20"/>
        </w:rPr>
        <w:t>ARTS et CULTURE (nov</w:t>
      </w:r>
      <w:r w:rsidR="001F3F5D">
        <w:rPr>
          <w:rFonts w:ascii="Verdana" w:hAnsi="Verdana"/>
          <w:b/>
          <w:color w:val="4F81BD" w:themeColor="accent1"/>
          <w:sz w:val="24"/>
          <w:szCs w:val="20"/>
        </w:rPr>
        <w:t>.</w:t>
      </w:r>
      <w:r>
        <w:rPr>
          <w:rFonts w:ascii="Verdana" w:hAnsi="Verdana"/>
          <w:b/>
          <w:color w:val="4F81BD" w:themeColor="accent1"/>
          <w:sz w:val="24"/>
          <w:szCs w:val="20"/>
        </w:rPr>
        <w:t xml:space="preserve"> 2019)</w:t>
      </w:r>
    </w:p>
    <w:p w:rsidR="00DA5871" w:rsidRDefault="00DA5871" w:rsidP="00F319B5">
      <w:pPr>
        <w:pStyle w:val="Corpsdetexte2"/>
        <w:jc w:val="center"/>
        <w:rPr>
          <w:rFonts w:ascii="Verdana" w:hAnsi="Verdana"/>
          <w:b/>
          <w:color w:val="4F81BD" w:themeColor="accent1"/>
          <w:sz w:val="24"/>
          <w:szCs w:val="20"/>
        </w:rPr>
      </w:pPr>
    </w:p>
    <w:p w:rsidR="00DA5871" w:rsidRDefault="00DA5871" w:rsidP="00F319B5">
      <w:pPr>
        <w:pStyle w:val="Corpsdetexte2"/>
        <w:jc w:val="center"/>
        <w:rPr>
          <w:rFonts w:ascii="Verdana" w:hAnsi="Verdana"/>
          <w:b/>
          <w:color w:val="4F81BD" w:themeColor="accent1"/>
          <w:sz w:val="24"/>
          <w:szCs w:val="20"/>
        </w:rPr>
      </w:pPr>
    </w:p>
    <w:p w:rsidR="00DA5871" w:rsidRDefault="00DA5871" w:rsidP="00F319B5">
      <w:pPr>
        <w:pStyle w:val="Corpsdetexte2"/>
        <w:jc w:val="center"/>
        <w:rPr>
          <w:rFonts w:ascii="Verdana" w:hAnsi="Verdana"/>
          <w:b/>
          <w:color w:val="4F81BD" w:themeColor="accent1"/>
          <w:sz w:val="24"/>
          <w:szCs w:val="20"/>
        </w:rPr>
      </w:pPr>
    </w:p>
    <w:p w:rsidR="00F319B5" w:rsidRPr="00C055B1" w:rsidRDefault="00F319B5" w:rsidP="001F3F5D">
      <w:pPr>
        <w:pStyle w:val="Corpsdetexte2"/>
        <w:numPr>
          <w:ilvl w:val="0"/>
          <w:numId w:val="3"/>
        </w:numPr>
        <w:jc w:val="left"/>
        <w:rPr>
          <w:rFonts w:ascii="Verdana" w:hAnsi="Verdana"/>
          <w:b/>
          <w:color w:val="4F81BD" w:themeColor="accent1"/>
          <w:sz w:val="24"/>
          <w:szCs w:val="20"/>
        </w:rPr>
      </w:pPr>
      <w:r w:rsidRPr="00C055B1">
        <w:rPr>
          <w:rFonts w:ascii="Verdana" w:hAnsi="Verdana"/>
          <w:b/>
          <w:color w:val="4F81BD" w:themeColor="accent1"/>
          <w:sz w:val="24"/>
          <w:szCs w:val="20"/>
        </w:rPr>
        <w:t>DOSSIER DE CANDIDATURE</w:t>
      </w:r>
    </w:p>
    <w:p w:rsidR="00F319B5" w:rsidRDefault="00F319B5" w:rsidP="00F32F81">
      <w:pPr>
        <w:pStyle w:val="En-tte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760BDF" w:rsidRPr="00F607FB" w:rsidTr="00960D47">
        <w:tc>
          <w:tcPr>
            <w:tcW w:w="10206" w:type="dxa"/>
            <w:gridSpan w:val="2"/>
          </w:tcPr>
          <w:p w:rsidR="00760BDF" w:rsidRPr="00F607FB" w:rsidRDefault="00760BDF" w:rsidP="00C82F4D">
            <w:pPr>
              <w:pStyle w:val="Corpsdetexte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07FB">
              <w:rPr>
                <w:rFonts w:ascii="Verdana" w:hAnsi="Verdana"/>
                <w:b/>
                <w:bCs/>
                <w:sz w:val="24"/>
                <w:szCs w:val="20"/>
              </w:rPr>
              <w:t>Porteur du projet</w:t>
            </w: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 xml:space="preserve">Nom et Prénom 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DA5871" w:rsidRPr="00760BDF" w:rsidTr="00EC52DE">
        <w:trPr>
          <w:trHeight w:val="280"/>
        </w:trPr>
        <w:tc>
          <w:tcPr>
            <w:tcW w:w="3402" w:type="dxa"/>
          </w:tcPr>
          <w:p w:rsidR="00DA5871" w:rsidRPr="00760BDF" w:rsidRDefault="00DA5871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04" w:type="dxa"/>
          </w:tcPr>
          <w:p w:rsidR="00DA5871" w:rsidRPr="00DA5871" w:rsidRDefault="00DA5871" w:rsidP="00DA5871">
            <w:pPr>
              <w:pStyle w:val="Corpsdetexte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A5871">
              <w:rPr>
                <w:rFonts w:ascii="Verdana" w:hAnsi="Verdana"/>
                <w:i/>
                <w:sz w:val="20"/>
                <w:szCs w:val="20"/>
              </w:rPr>
              <w:t>Si vous êtes un personnel</w:t>
            </w: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 xml:space="preserve">Statut  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Service de rattachement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Adresse professionnelle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Mail professionnel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DA5871" w:rsidRPr="00760BDF" w:rsidTr="00C055B1">
        <w:tc>
          <w:tcPr>
            <w:tcW w:w="3402" w:type="dxa"/>
          </w:tcPr>
          <w:p w:rsidR="00DA5871" w:rsidRDefault="00DA5871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Tél. </w:t>
            </w:r>
            <w:r w:rsidRPr="00760BDF">
              <w:rPr>
                <w:rFonts w:ascii="Verdana" w:hAnsi="Verdana"/>
                <w:sz w:val="20"/>
                <w:szCs w:val="20"/>
              </w:rPr>
              <w:t>portable</w:t>
            </w:r>
          </w:p>
        </w:tc>
        <w:tc>
          <w:tcPr>
            <w:tcW w:w="6804" w:type="dxa"/>
          </w:tcPr>
          <w:p w:rsidR="00DA5871" w:rsidRPr="00760BDF" w:rsidRDefault="00DA5871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04" w:type="dxa"/>
          </w:tcPr>
          <w:p w:rsidR="00760BDF" w:rsidRPr="00DA5871" w:rsidRDefault="00DA5871" w:rsidP="00DA5871">
            <w:pPr>
              <w:pStyle w:val="Corpsdetexte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A5871">
              <w:rPr>
                <w:rFonts w:ascii="Verdana" w:hAnsi="Verdana"/>
                <w:i/>
                <w:sz w:val="20"/>
                <w:szCs w:val="20"/>
              </w:rPr>
              <w:t>Si vous êtes un étudiant</w:t>
            </w:r>
          </w:p>
        </w:tc>
      </w:tr>
      <w:tr w:rsidR="00DA5871" w:rsidRPr="00760BDF" w:rsidTr="00C055B1">
        <w:tc>
          <w:tcPr>
            <w:tcW w:w="3402" w:type="dxa"/>
          </w:tcPr>
          <w:p w:rsidR="00DA5871" w:rsidRPr="00760BDF" w:rsidRDefault="00007702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Numéro étudiant</w:t>
            </w:r>
          </w:p>
        </w:tc>
        <w:tc>
          <w:tcPr>
            <w:tcW w:w="6804" w:type="dxa"/>
          </w:tcPr>
          <w:p w:rsidR="00DA5871" w:rsidRPr="00DA5871" w:rsidRDefault="00DA5871" w:rsidP="00DA5871">
            <w:pPr>
              <w:pStyle w:val="Corpsdetexte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A5871" w:rsidRPr="00760BDF" w:rsidTr="00C055B1">
        <w:tc>
          <w:tcPr>
            <w:tcW w:w="3402" w:type="dxa"/>
          </w:tcPr>
          <w:p w:rsidR="00DA5871" w:rsidRPr="00760BDF" w:rsidRDefault="00007702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</w:t>
            </w:r>
          </w:p>
        </w:tc>
        <w:tc>
          <w:tcPr>
            <w:tcW w:w="6804" w:type="dxa"/>
          </w:tcPr>
          <w:p w:rsidR="00DA5871" w:rsidRPr="00DA5871" w:rsidRDefault="00DA5871" w:rsidP="00DA5871">
            <w:pPr>
              <w:pStyle w:val="Corpsdetexte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A5871" w:rsidRPr="00760BDF" w:rsidTr="00C055B1">
        <w:tc>
          <w:tcPr>
            <w:tcW w:w="3402" w:type="dxa"/>
          </w:tcPr>
          <w:p w:rsidR="00DA5871" w:rsidRPr="00760BDF" w:rsidRDefault="00007702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</w:t>
            </w:r>
          </w:p>
        </w:tc>
        <w:tc>
          <w:tcPr>
            <w:tcW w:w="6804" w:type="dxa"/>
          </w:tcPr>
          <w:p w:rsidR="00DA5871" w:rsidRPr="00DA5871" w:rsidRDefault="00DA5871" w:rsidP="00DA5871">
            <w:pPr>
              <w:pStyle w:val="Corpsdetexte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A5871" w:rsidRPr="00760BDF" w:rsidTr="00C055B1">
        <w:tc>
          <w:tcPr>
            <w:tcW w:w="3402" w:type="dxa"/>
          </w:tcPr>
          <w:p w:rsidR="00DA5871" w:rsidRPr="00760BDF" w:rsidRDefault="00007702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Tél. portable </w:t>
            </w:r>
          </w:p>
        </w:tc>
        <w:tc>
          <w:tcPr>
            <w:tcW w:w="6804" w:type="dxa"/>
          </w:tcPr>
          <w:p w:rsidR="00DA5871" w:rsidRPr="00DA5871" w:rsidRDefault="00DA5871" w:rsidP="00DA5871">
            <w:pPr>
              <w:pStyle w:val="Corpsdetexte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A5871" w:rsidRPr="00760BDF" w:rsidTr="00C055B1">
        <w:tc>
          <w:tcPr>
            <w:tcW w:w="3402" w:type="dxa"/>
          </w:tcPr>
          <w:p w:rsidR="00DA5871" w:rsidRPr="00760BDF" w:rsidRDefault="00DA5871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04" w:type="dxa"/>
          </w:tcPr>
          <w:p w:rsidR="00DA5871" w:rsidRPr="00DA5871" w:rsidRDefault="00DA5871" w:rsidP="00DA5871">
            <w:pPr>
              <w:pStyle w:val="Corpsdetexte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0BDF" w:rsidRPr="00F607FB" w:rsidTr="00960D47">
        <w:tc>
          <w:tcPr>
            <w:tcW w:w="10206" w:type="dxa"/>
            <w:gridSpan w:val="2"/>
          </w:tcPr>
          <w:p w:rsidR="00760BDF" w:rsidRPr="00F607FB" w:rsidRDefault="00760BDF" w:rsidP="00C82F4D">
            <w:pPr>
              <w:pStyle w:val="Corpsdetexte2"/>
              <w:jc w:val="center"/>
              <w:rPr>
                <w:rFonts w:ascii="Verdana" w:hAnsi="Verdana"/>
                <w:b/>
                <w:bCs/>
                <w:sz w:val="24"/>
                <w:szCs w:val="20"/>
              </w:rPr>
            </w:pPr>
            <w:r w:rsidRPr="00F607FB">
              <w:rPr>
                <w:rFonts w:ascii="Verdana" w:hAnsi="Verdana"/>
                <w:b/>
                <w:bCs/>
                <w:sz w:val="24"/>
                <w:szCs w:val="20"/>
              </w:rPr>
              <w:t>Le projet</w:t>
            </w: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 xml:space="preserve">Intitulé 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 xml:space="preserve">Objectif 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Date(s)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Lieu de la manifestation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 xml:space="preserve">Public visé / nombre 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055B1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Budget TTC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5A6A34" w:rsidP="00C055B1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Financement demandé</w:t>
            </w:r>
            <w:r w:rsidR="00C055B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52DE">
              <w:rPr>
                <w:rFonts w:ascii="Verdana" w:hAnsi="Verdana"/>
                <w:sz w:val="20"/>
                <w:szCs w:val="20"/>
              </w:rPr>
              <w:t>Pôle Arts et culture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5A6A34" w:rsidP="00C055B1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Heures demandées</w:t>
            </w:r>
            <w:r w:rsidR="00C055B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0BDF" w:rsidRPr="00760BDF">
              <w:rPr>
                <w:rFonts w:ascii="Verdana" w:hAnsi="Verdana"/>
                <w:sz w:val="20"/>
                <w:szCs w:val="20"/>
              </w:rPr>
              <w:t xml:space="preserve">au </w:t>
            </w:r>
            <w:r w:rsidR="00EC52DE">
              <w:rPr>
                <w:rFonts w:ascii="Verdana" w:hAnsi="Verdana"/>
                <w:sz w:val="20"/>
                <w:szCs w:val="20"/>
              </w:rPr>
              <w:t>Pôle Arts et culture</w:t>
            </w:r>
            <w:r w:rsidR="00007702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007702" w:rsidRPr="003F5F17">
              <w:rPr>
                <w:rFonts w:ascii="Verdana" w:hAnsi="Verdana"/>
                <w:i/>
                <w:sz w:val="20"/>
                <w:szCs w:val="20"/>
              </w:rPr>
              <w:t>réservé aux personnels</w:t>
            </w:r>
            <w:r w:rsidR="00007702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 xml:space="preserve">Besoins en communication 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760BDF" w:rsidP="00C82F4D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Besoins logistiques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  <w:tr w:rsidR="00760BDF" w:rsidRPr="00760BDF" w:rsidTr="00C055B1">
        <w:tc>
          <w:tcPr>
            <w:tcW w:w="3402" w:type="dxa"/>
          </w:tcPr>
          <w:p w:rsidR="00760BDF" w:rsidRPr="00760BDF" w:rsidRDefault="005A6A34" w:rsidP="005A6A34">
            <w:pPr>
              <w:pStyle w:val="Corpsdetexte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Autres b</w:t>
            </w:r>
            <w:r w:rsidR="00760BDF" w:rsidRPr="00760BDF">
              <w:rPr>
                <w:rFonts w:ascii="Verdana" w:hAnsi="Verdana"/>
                <w:sz w:val="20"/>
                <w:szCs w:val="20"/>
              </w:rPr>
              <w:t xml:space="preserve">esoins spécifiques </w:t>
            </w:r>
          </w:p>
        </w:tc>
        <w:tc>
          <w:tcPr>
            <w:tcW w:w="6804" w:type="dxa"/>
          </w:tcPr>
          <w:p w:rsidR="00760BDF" w:rsidRPr="00760BDF" w:rsidRDefault="00760BDF" w:rsidP="00C82F4D">
            <w:pPr>
              <w:pStyle w:val="Corpsdetexte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07FB" w:rsidRDefault="00F607FB" w:rsidP="00F607FB">
      <w:pPr>
        <w:pStyle w:val="Corpsdetexte2"/>
        <w:jc w:val="left"/>
        <w:rPr>
          <w:rFonts w:ascii="Verdana" w:hAnsi="Verdana"/>
          <w:sz w:val="20"/>
          <w:szCs w:val="20"/>
        </w:rPr>
      </w:pPr>
    </w:p>
    <w:p w:rsidR="001F3F5D" w:rsidRDefault="001F3F5D" w:rsidP="001F3F5D">
      <w:pPr>
        <w:pStyle w:val="Corpsdetexte2"/>
        <w:jc w:val="left"/>
        <w:rPr>
          <w:rFonts w:ascii="Verdana" w:hAnsi="Verdana"/>
          <w:b/>
          <w:color w:val="4F81BD" w:themeColor="accent1"/>
          <w:sz w:val="24"/>
          <w:szCs w:val="20"/>
        </w:rPr>
      </w:pPr>
      <w:bookmarkStart w:id="0" w:name="_GoBack"/>
      <w:bookmarkEnd w:id="0"/>
    </w:p>
    <w:p w:rsidR="001F3F5D" w:rsidRDefault="001F3F5D" w:rsidP="001F3F5D">
      <w:pPr>
        <w:pStyle w:val="Corpsdetexte2"/>
        <w:jc w:val="left"/>
        <w:rPr>
          <w:rFonts w:ascii="Verdana" w:hAnsi="Verdana"/>
          <w:b/>
          <w:color w:val="4F81BD" w:themeColor="accent1"/>
          <w:sz w:val="24"/>
          <w:szCs w:val="20"/>
        </w:rPr>
      </w:pPr>
    </w:p>
    <w:p w:rsidR="00F607FB" w:rsidRPr="00C055B1" w:rsidRDefault="00DA5871" w:rsidP="001F3F5D">
      <w:pPr>
        <w:pStyle w:val="Corpsdetexte2"/>
        <w:jc w:val="left"/>
        <w:rPr>
          <w:rFonts w:ascii="Verdana" w:hAnsi="Verdana"/>
          <w:b/>
          <w:color w:val="4F81BD" w:themeColor="accent1"/>
          <w:sz w:val="24"/>
          <w:szCs w:val="20"/>
        </w:rPr>
      </w:pPr>
      <w:proofErr w:type="gramStart"/>
      <w:r>
        <w:rPr>
          <w:rFonts w:ascii="Verdana" w:hAnsi="Verdana"/>
          <w:b/>
          <w:color w:val="4F81BD" w:themeColor="accent1"/>
          <w:sz w:val="24"/>
          <w:szCs w:val="20"/>
        </w:rPr>
        <w:t>B.</w:t>
      </w:r>
      <w:r w:rsidR="00F607FB">
        <w:rPr>
          <w:rFonts w:ascii="Verdana" w:hAnsi="Verdana"/>
          <w:b/>
          <w:color w:val="4F81BD" w:themeColor="accent1"/>
          <w:sz w:val="24"/>
          <w:szCs w:val="20"/>
        </w:rPr>
        <w:t>DESCRIPTIF</w:t>
      </w:r>
      <w:proofErr w:type="gramEnd"/>
      <w:r w:rsidR="00F607FB">
        <w:rPr>
          <w:rFonts w:ascii="Verdana" w:hAnsi="Verdana"/>
          <w:b/>
          <w:color w:val="4F81BD" w:themeColor="accent1"/>
          <w:sz w:val="24"/>
          <w:szCs w:val="20"/>
        </w:rPr>
        <w:t xml:space="preserve"> DETAILLE (</w:t>
      </w:r>
      <w:r w:rsidR="002A1DBE">
        <w:rPr>
          <w:rFonts w:ascii="Verdana" w:hAnsi="Verdana"/>
          <w:b/>
          <w:color w:val="4F81BD" w:themeColor="accent1"/>
          <w:sz w:val="24"/>
          <w:szCs w:val="20"/>
        </w:rPr>
        <w:t>6000 signes maximum)</w:t>
      </w:r>
    </w:p>
    <w:p w:rsidR="00F607FB" w:rsidRDefault="00F607FB" w:rsidP="00E73DB6">
      <w:pPr>
        <w:ind w:right="-288"/>
        <w:jc w:val="center"/>
        <w:rPr>
          <w:rFonts w:ascii="Verdana" w:hAnsi="Verdana"/>
          <w:b/>
          <w:sz w:val="20"/>
          <w:szCs w:val="20"/>
        </w:rPr>
      </w:pPr>
      <w:r w:rsidRPr="000B4FAB">
        <w:rPr>
          <w:rFonts w:ascii="Verdana" w:hAnsi="Verdana"/>
          <w:i/>
          <w:sz w:val="16"/>
          <w:szCs w:val="20"/>
        </w:rPr>
        <w:t>(</w:t>
      </w:r>
      <w:r w:rsidR="001F3F5D" w:rsidRPr="000B4FAB">
        <w:rPr>
          <w:rFonts w:ascii="Verdana" w:hAnsi="Verdana"/>
          <w:i/>
          <w:sz w:val="16"/>
          <w:szCs w:val="20"/>
        </w:rPr>
        <w:t>Possibilité</w:t>
      </w:r>
      <w:r w:rsidRPr="000B4FAB">
        <w:rPr>
          <w:rFonts w:ascii="Verdana" w:hAnsi="Verdana"/>
          <w:i/>
          <w:sz w:val="16"/>
          <w:szCs w:val="20"/>
        </w:rPr>
        <w:t xml:space="preserve"> de joindre un dossier à part)</w:t>
      </w:r>
    </w:p>
    <w:p w:rsidR="00F607FB" w:rsidRPr="0022399A" w:rsidRDefault="00F607FB" w:rsidP="00760BDF">
      <w:pPr>
        <w:ind w:right="-288"/>
        <w:rPr>
          <w:rFonts w:ascii="Verdana" w:hAnsi="Verdana"/>
          <w:bCs/>
          <w:sz w:val="20"/>
          <w:szCs w:val="20"/>
        </w:rPr>
      </w:pPr>
    </w:p>
    <w:p w:rsidR="00F607FB" w:rsidRPr="0022399A" w:rsidRDefault="00F607FB" w:rsidP="00760BDF">
      <w:pPr>
        <w:ind w:right="-288"/>
        <w:rPr>
          <w:rFonts w:ascii="Verdana" w:hAnsi="Verdana"/>
          <w:bCs/>
          <w:sz w:val="20"/>
          <w:szCs w:val="20"/>
        </w:rPr>
      </w:pPr>
    </w:p>
    <w:p w:rsidR="00DA5871" w:rsidRDefault="00882C0A" w:rsidP="00760BDF">
      <w:pPr>
        <w:ind w:right="-28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En plus d’une présentation du contenu du projet et des acteurs impliqués, ce descriptif devra préciser :</w:t>
      </w:r>
    </w:p>
    <w:p w:rsidR="001F3F5D" w:rsidRDefault="001F3F5D" w:rsidP="00760BDF">
      <w:pPr>
        <w:ind w:right="-288"/>
        <w:rPr>
          <w:rFonts w:ascii="Verdana" w:hAnsi="Verdana"/>
          <w:bCs/>
          <w:sz w:val="20"/>
          <w:szCs w:val="20"/>
        </w:rPr>
      </w:pPr>
    </w:p>
    <w:p w:rsidR="00882C0A" w:rsidRPr="00E03C34" w:rsidRDefault="00882C0A" w:rsidP="00882C0A">
      <w:pPr>
        <w:pStyle w:val="Paragraphedeliste"/>
        <w:numPr>
          <w:ilvl w:val="0"/>
          <w:numId w:val="4"/>
        </w:numPr>
        <w:ind w:right="-288"/>
        <w:rPr>
          <w:rFonts w:ascii="Verdana" w:hAnsi="Verdana"/>
          <w:bCs/>
          <w:sz w:val="20"/>
          <w:szCs w:val="20"/>
        </w:rPr>
      </w:pPr>
      <w:proofErr w:type="gramStart"/>
      <w:r w:rsidRPr="00E03C34">
        <w:rPr>
          <w:rFonts w:ascii="Verdana" w:hAnsi="Verdana"/>
          <w:bCs/>
          <w:sz w:val="20"/>
          <w:szCs w:val="20"/>
        </w:rPr>
        <w:t>le</w:t>
      </w:r>
      <w:proofErr w:type="gramEnd"/>
      <w:r w:rsidRPr="00E03C34">
        <w:rPr>
          <w:rFonts w:ascii="Verdana" w:hAnsi="Verdana"/>
          <w:bCs/>
          <w:sz w:val="20"/>
          <w:szCs w:val="20"/>
        </w:rPr>
        <w:t xml:space="preserve"> type de public visé par le projet</w:t>
      </w:r>
    </w:p>
    <w:p w:rsidR="00882C0A" w:rsidRPr="00882C0A" w:rsidRDefault="00882C0A" w:rsidP="00882C0A">
      <w:pPr>
        <w:pStyle w:val="Paragraphedeliste"/>
        <w:numPr>
          <w:ilvl w:val="0"/>
          <w:numId w:val="4"/>
        </w:numPr>
        <w:ind w:right="-288"/>
        <w:rPr>
          <w:rFonts w:ascii="Verdana" w:hAnsi="Verdana"/>
          <w:bCs/>
          <w:sz w:val="20"/>
          <w:szCs w:val="20"/>
        </w:rPr>
      </w:pPr>
      <w:proofErr w:type="gramStart"/>
      <w:r w:rsidRPr="00E03C34">
        <w:rPr>
          <w:rFonts w:ascii="Verdana" w:hAnsi="Verdana"/>
          <w:bCs/>
          <w:sz w:val="20"/>
          <w:szCs w:val="20"/>
        </w:rPr>
        <w:t>le</w:t>
      </w:r>
      <w:proofErr w:type="gramEnd"/>
      <w:r w:rsidRPr="00E03C34">
        <w:rPr>
          <w:rFonts w:ascii="Verdana" w:hAnsi="Verdana"/>
          <w:bCs/>
          <w:sz w:val="20"/>
          <w:szCs w:val="20"/>
        </w:rPr>
        <w:t xml:space="preserve"> plan de communication prévu afin d’accueillir ce public, et plus généralement,</w:t>
      </w:r>
      <w:r>
        <w:rPr>
          <w:rFonts w:ascii="Verdana" w:hAnsi="Verdana"/>
          <w:bCs/>
          <w:sz w:val="20"/>
          <w:szCs w:val="20"/>
        </w:rPr>
        <w:t xml:space="preserve"> de faire connaître cet évènement sur le campus et, le cas échéant, à Evry-Courcouronnes et dans les environs</w:t>
      </w:r>
    </w:p>
    <w:p w:rsidR="00760BDF" w:rsidRPr="00C055B1" w:rsidRDefault="00DA5871" w:rsidP="001F3F5D">
      <w:pPr>
        <w:pStyle w:val="Corpsdetexte2"/>
        <w:jc w:val="left"/>
        <w:rPr>
          <w:rFonts w:ascii="Verdana" w:hAnsi="Verdana"/>
          <w:b/>
          <w:color w:val="4F81BD" w:themeColor="accent1"/>
          <w:sz w:val="24"/>
          <w:szCs w:val="20"/>
        </w:rPr>
      </w:pPr>
      <w:r>
        <w:rPr>
          <w:rFonts w:ascii="Verdana" w:hAnsi="Verdana"/>
          <w:b/>
          <w:color w:val="4F81BD" w:themeColor="accent1"/>
          <w:sz w:val="24"/>
          <w:szCs w:val="20"/>
        </w:rPr>
        <w:lastRenderedPageBreak/>
        <w:t>C.</w:t>
      </w:r>
      <w:r w:rsidR="00C055B1">
        <w:rPr>
          <w:rFonts w:ascii="Verdana" w:hAnsi="Verdana"/>
          <w:b/>
          <w:color w:val="4F81BD" w:themeColor="accent1"/>
          <w:sz w:val="24"/>
          <w:szCs w:val="20"/>
        </w:rPr>
        <w:t>BUDGET PREVISIONNEL</w:t>
      </w:r>
    </w:p>
    <w:p w:rsidR="00F319B5" w:rsidRPr="00F319B5" w:rsidRDefault="00F319B5" w:rsidP="00F319B5">
      <w:pPr>
        <w:pStyle w:val="Corpsdetexte2"/>
        <w:jc w:val="center"/>
        <w:rPr>
          <w:rFonts w:ascii="Verdana" w:hAnsi="Verdana"/>
          <w:b/>
          <w:color w:val="0070C0"/>
          <w:sz w:val="24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1459"/>
        <w:gridCol w:w="3685"/>
        <w:gridCol w:w="1556"/>
      </w:tblGrid>
      <w:tr w:rsidR="00F32F81" w:rsidRPr="00444F38" w:rsidTr="00293E1F">
        <w:trPr>
          <w:trHeight w:hRule="exact" w:val="526"/>
          <w:jc w:val="center"/>
        </w:trPr>
        <w:tc>
          <w:tcPr>
            <w:tcW w:w="3500" w:type="dxa"/>
            <w:shd w:val="pct10" w:color="auto" w:fill="auto"/>
            <w:vAlign w:val="center"/>
          </w:tcPr>
          <w:p w:rsidR="00F32F81" w:rsidRDefault="00F32F81" w:rsidP="00293E1F">
            <w:pPr>
              <w:pStyle w:val="Titre6"/>
              <w:rPr>
                <w:rFonts w:ascii="Verdana" w:hAnsi="Verdana"/>
                <w:i w:val="0"/>
                <w:sz w:val="20"/>
                <w:szCs w:val="20"/>
              </w:rPr>
            </w:pPr>
            <w:r w:rsidRPr="00444F38">
              <w:rPr>
                <w:rFonts w:ascii="Verdana" w:hAnsi="Verdana"/>
                <w:i w:val="0"/>
                <w:sz w:val="20"/>
                <w:szCs w:val="20"/>
              </w:rPr>
              <w:t>CHARGES (dépenses)</w:t>
            </w:r>
          </w:p>
          <w:p w:rsidR="00293E1F" w:rsidRPr="00293E1F" w:rsidRDefault="00293E1F" w:rsidP="00293E1F"/>
          <w:p w:rsidR="00444F38" w:rsidRPr="00444F38" w:rsidRDefault="00444F38" w:rsidP="00293E1F"/>
        </w:tc>
        <w:tc>
          <w:tcPr>
            <w:tcW w:w="1459" w:type="dxa"/>
            <w:shd w:val="pct10" w:color="auto" w:fill="auto"/>
          </w:tcPr>
          <w:p w:rsidR="00F32F81" w:rsidRPr="00444F38" w:rsidRDefault="00760BDF" w:rsidP="00444F38">
            <w:pPr>
              <w:ind w:right="-70"/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444F38">
              <w:rPr>
                <w:rFonts w:ascii="Verdana" w:hAnsi="Verdana"/>
                <w:smallCaps/>
                <w:sz w:val="20"/>
                <w:szCs w:val="20"/>
              </w:rPr>
              <w:t>Montant</w:t>
            </w:r>
            <w:r w:rsidR="00444F38" w:rsidRPr="00444F38">
              <w:rPr>
                <w:rFonts w:ascii="Verdana" w:hAnsi="Verdana"/>
                <w:smallCaps/>
                <w:sz w:val="20"/>
                <w:szCs w:val="20"/>
              </w:rPr>
              <w:t xml:space="preserve"> en € </w:t>
            </w:r>
            <w:r w:rsidRPr="00444F38">
              <w:rPr>
                <w:rFonts w:ascii="Verdana" w:hAnsi="Verdana"/>
                <w:smallCaps/>
                <w:sz w:val="20"/>
                <w:szCs w:val="20"/>
              </w:rPr>
              <w:t>TTC</w:t>
            </w:r>
          </w:p>
        </w:tc>
        <w:tc>
          <w:tcPr>
            <w:tcW w:w="3685" w:type="dxa"/>
            <w:shd w:val="pct10" w:color="auto" w:fill="auto"/>
          </w:tcPr>
          <w:p w:rsidR="00F32F81" w:rsidRPr="00444F38" w:rsidRDefault="00F32F81" w:rsidP="00444F38">
            <w:pPr>
              <w:pStyle w:val="Titre6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 w:rsidRPr="00444F38">
              <w:rPr>
                <w:rFonts w:ascii="Verdana" w:hAnsi="Verdana"/>
                <w:i w:val="0"/>
                <w:sz w:val="20"/>
                <w:szCs w:val="20"/>
              </w:rPr>
              <w:t>PRODUITS (recettes)</w:t>
            </w:r>
          </w:p>
          <w:p w:rsidR="00F32F81" w:rsidRPr="00444F38" w:rsidRDefault="00F32F81" w:rsidP="00444F38">
            <w:pPr>
              <w:pStyle w:val="Titre6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 w:rsidRPr="00444F38">
              <w:rPr>
                <w:rFonts w:ascii="Verdana" w:hAnsi="Verdana"/>
                <w:i w:val="0"/>
                <w:sz w:val="20"/>
                <w:szCs w:val="20"/>
              </w:rPr>
              <w:t>PRODUITS (recettes)</w:t>
            </w:r>
          </w:p>
        </w:tc>
        <w:tc>
          <w:tcPr>
            <w:tcW w:w="1556" w:type="dxa"/>
            <w:shd w:val="pct10" w:color="auto" w:fill="auto"/>
          </w:tcPr>
          <w:p w:rsidR="00F32F81" w:rsidRPr="00444F38" w:rsidRDefault="00444F38" w:rsidP="00444F38">
            <w:pPr>
              <w:ind w:right="-70"/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>
              <w:rPr>
                <w:rFonts w:ascii="Verdana" w:hAnsi="Verdana"/>
                <w:smallCaps/>
                <w:sz w:val="20"/>
                <w:szCs w:val="20"/>
              </w:rPr>
              <w:t xml:space="preserve">Montant en € </w:t>
            </w:r>
            <w:r w:rsidR="00760BDF" w:rsidRPr="00444F38">
              <w:rPr>
                <w:rFonts w:ascii="Verdana" w:hAnsi="Verdana"/>
                <w:smallCaps/>
                <w:sz w:val="20"/>
                <w:szCs w:val="20"/>
              </w:rPr>
              <w:t>TTC</w:t>
            </w:r>
          </w:p>
        </w:tc>
      </w:tr>
      <w:tr w:rsidR="00F32F81" w:rsidRPr="00444F38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444F38" w:rsidRDefault="00F32F81" w:rsidP="008B37B5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444F38">
              <w:rPr>
                <w:rFonts w:ascii="Verdana" w:hAnsi="Verdana"/>
                <w:sz w:val="20"/>
                <w:szCs w:val="20"/>
              </w:rPr>
              <w:t>Charges spécifiques à l’action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444F38" w:rsidRDefault="00187516" w:rsidP="008B37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DVEC - </w:t>
            </w:r>
            <w:r w:rsidR="004D3040">
              <w:rPr>
                <w:rFonts w:ascii="Verdana" w:hAnsi="Verdana"/>
                <w:sz w:val="20"/>
                <w:szCs w:val="20"/>
              </w:rPr>
              <w:t xml:space="preserve">Pôle </w:t>
            </w:r>
            <w:r w:rsidR="009972D5">
              <w:rPr>
                <w:rFonts w:ascii="Verdana" w:hAnsi="Verdana"/>
                <w:sz w:val="20"/>
                <w:szCs w:val="20"/>
              </w:rPr>
              <w:t>Arts et culture</w:t>
            </w:r>
          </w:p>
          <w:p w:rsidR="00F32F81" w:rsidRPr="00444F38" w:rsidRDefault="00F32F81" w:rsidP="008B37B5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444F38">
              <w:rPr>
                <w:rFonts w:ascii="Verdana" w:hAnsi="Verdana"/>
                <w:sz w:val="20"/>
                <w:szCs w:val="20"/>
              </w:rPr>
              <w:t xml:space="preserve">CULTURELLE </w:t>
            </w:r>
            <w:proofErr w:type="spellStart"/>
            <w:r w:rsidRPr="00444F38">
              <w:rPr>
                <w:rFonts w:ascii="Verdana" w:hAnsi="Verdana"/>
                <w:sz w:val="20"/>
                <w:szCs w:val="20"/>
              </w:rPr>
              <w:t>CULTURELLE</w:t>
            </w:r>
            <w:proofErr w:type="spellEnd"/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444F38" w:rsidRDefault="00F32F81" w:rsidP="00760BDF">
            <w:pPr>
              <w:ind w:left="-284" w:right="-288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444F38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444F38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444F38" w:rsidRDefault="00F32F81" w:rsidP="001875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444F38" w:rsidTr="00444F38">
        <w:trPr>
          <w:trHeight w:hRule="exact" w:val="232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444F38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444F38" w:rsidRDefault="00F32F81" w:rsidP="001875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444F38" w:rsidTr="00444F38">
        <w:trPr>
          <w:trHeight w:hRule="exact" w:val="232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444F38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444F38" w:rsidRDefault="00F32F81" w:rsidP="001875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444F38" w:rsidTr="00444F38">
        <w:trPr>
          <w:trHeight w:hRule="exact" w:val="260"/>
          <w:jc w:val="center"/>
        </w:trPr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F81" w:rsidRPr="00444F38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  <w:r w:rsidRPr="00444F38">
              <w:rPr>
                <w:rFonts w:ascii="Verdana" w:hAnsi="Verdana"/>
                <w:sz w:val="20"/>
                <w:szCs w:val="20"/>
              </w:rPr>
              <w:t>Prestations de services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444F38" w:rsidRDefault="00F32F81" w:rsidP="001875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444F38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Locations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1875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Entretien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1875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Assurances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1875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Honoraires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1875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F81" w:rsidRPr="00760BDF" w:rsidRDefault="00760BDF" w:rsidP="00760BDF">
            <w:pPr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C</w:t>
            </w:r>
            <w:r w:rsidR="00F32F81" w:rsidRPr="00760BDF">
              <w:rPr>
                <w:rFonts w:ascii="Verdana" w:hAnsi="Verdana"/>
                <w:sz w:val="20"/>
                <w:szCs w:val="20"/>
              </w:rPr>
              <w:t>ommunication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8B37B5">
            <w:pPr>
              <w:ind w:left="21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  <w:r w:rsidRPr="00760BDF">
              <w:rPr>
                <w:rFonts w:ascii="Verdana" w:hAnsi="Verdana"/>
                <w:sz w:val="20"/>
                <w:szCs w:val="20"/>
              </w:rPr>
              <w:t>Déplacements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8B37B5">
            <w:pPr>
              <w:ind w:left="21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0BDF">
              <w:rPr>
                <w:rFonts w:ascii="Verdana" w:hAnsi="Verdana"/>
                <w:bCs/>
                <w:sz w:val="20"/>
                <w:szCs w:val="20"/>
              </w:rPr>
              <w:t>Frais de mission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8B37B5">
            <w:pPr>
              <w:ind w:left="21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val="306"/>
          <w:jc w:val="center"/>
        </w:trPr>
        <w:tc>
          <w:tcPr>
            <w:tcW w:w="350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2F81" w:rsidRPr="00960D47" w:rsidRDefault="00F32F81" w:rsidP="008B37B5">
            <w:pPr>
              <w:pStyle w:val="Titre8"/>
              <w:ind w:right="72"/>
              <w:jc w:val="right"/>
              <w:rPr>
                <w:rFonts w:ascii="Verdana" w:hAnsi="Verdana"/>
                <w:b/>
              </w:rPr>
            </w:pPr>
            <w:r w:rsidRPr="00960D47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2F81" w:rsidRPr="00960D47" w:rsidRDefault="00F32F81" w:rsidP="008B3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2F81" w:rsidRPr="00960D47" w:rsidRDefault="00F32F81" w:rsidP="008B37B5">
            <w:pPr>
              <w:pStyle w:val="Titre8"/>
              <w:ind w:right="72"/>
              <w:jc w:val="right"/>
              <w:rPr>
                <w:rFonts w:ascii="Verdana" w:hAnsi="Verdana"/>
                <w:b/>
              </w:rPr>
            </w:pPr>
            <w:r w:rsidRPr="00960D47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32F81" w:rsidRPr="00760BDF" w:rsidRDefault="00F32F81" w:rsidP="00F32F81">
      <w:pPr>
        <w:ind w:left="2832" w:right="-288"/>
        <w:jc w:val="right"/>
        <w:rPr>
          <w:rFonts w:ascii="Verdana" w:hAnsi="Verdana"/>
          <w:b/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1459"/>
        <w:gridCol w:w="3685"/>
        <w:gridCol w:w="1556"/>
      </w:tblGrid>
      <w:tr w:rsidR="00F32F81" w:rsidRPr="00444F38" w:rsidTr="00444F38">
        <w:trPr>
          <w:trHeight w:hRule="exact" w:val="526"/>
          <w:jc w:val="center"/>
        </w:trPr>
        <w:tc>
          <w:tcPr>
            <w:tcW w:w="3500" w:type="dxa"/>
            <w:shd w:val="pct10" w:color="auto" w:fill="auto"/>
            <w:vAlign w:val="center"/>
          </w:tcPr>
          <w:p w:rsidR="00F32F81" w:rsidRPr="00444F38" w:rsidRDefault="00F32F81" w:rsidP="008B37B5">
            <w:pPr>
              <w:pStyle w:val="Titre6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 w:rsidRPr="00444F38">
              <w:rPr>
                <w:rFonts w:ascii="Verdana" w:hAnsi="Verdana"/>
                <w:i w:val="0"/>
                <w:sz w:val="20"/>
                <w:szCs w:val="20"/>
              </w:rPr>
              <w:t xml:space="preserve">Contribution en nature </w:t>
            </w:r>
          </w:p>
        </w:tc>
        <w:tc>
          <w:tcPr>
            <w:tcW w:w="1459" w:type="dxa"/>
            <w:shd w:val="pct10" w:color="auto" w:fill="auto"/>
            <w:vAlign w:val="center"/>
          </w:tcPr>
          <w:p w:rsidR="00F32F81" w:rsidRPr="00444F38" w:rsidRDefault="00F32F81" w:rsidP="00444F38">
            <w:pPr>
              <w:ind w:right="-70"/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444F38">
              <w:rPr>
                <w:rFonts w:ascii="Verdana" w:hAnsi="Verdana"/>
                <w:smallCaps/>
                <w:sz w:val="20"/>
                <w:szCs w:val="20"/>
              </w:rPr>
              <w:t>Montant</w:t>
            </w:r>
            <w:r w:rsidR="00444F38" w:rsidRPr="00444F38">
              <w:rPr>
                <w:rFonts w:ascii="Verdana" w:hAnsi="Verdana"/>
                <w:smallCaps/>
                <w:sz w:val="20"/>
                <w:szCs w:val="20"/>
              </w:rPr>
              <w:t xml:space="preserve"> en € </w:t>
            </w:r>
            <w:r w:rsidR="00444F38">
              <w:rPr>
                <w:rFonts w:ascii="Verdana" w:hAnsi="Verdana"/>
                <w:smallCaps/>
                <w:sz w:val="20"/>
                <w:szCs w:val="20"/>
              </w:rPr>
              <w:t>TTC</w:t>
            </w:r>
          </w:p>
        </w:tc>
        <w:tc>
          <w:tcPr>
            <w:tcW w:w="3685" w:type="dxa"/>
            <w:shd w:val="pct10" w:color="auto" w:fill="auto"/>
            <w:vAlign w:val="center"/>
          </w:tcPr>
          <w:p w:rsidR="00F32F81" w:rsidRPr="00444F38" w:rsidRDefault="00F32F81" w:rsidP="008B37B5">
            <w:pPr>
              <w:pStyle w:val="Titre6"/>
              <w:rPr>
                <w:rFonts w:ascii="Verdana" w:hAnsi="Verdana"/>
                <w:i w:val="0"/>
                <w:sz w:val="20"/>
                <w:szCs w:val="20"/>
                <w:highlight w:val="lightGray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F32F81" w:rsidRPr="00444F38" w:rsidRDefault="00F32F81" w:rsidP="00444F38">
            <w:pPr>
              <w:ind w:right="-70"/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444F38">
              <w:rPr>
                <w:rFonts w:ascii="Verdana" w:hAnsi="Verdana"/>
                <w:smallCaps/>
                <w:sz w:val="20"/>
                <w:szCs w:val="20"/>
              </w:rPr>
              <w:t>Montant</w:t>
            </w:r>
            <w:r w:rsidR="00444F38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r w:rsidRPr="00444F38">
              <w:rPr>
                <w:rFonts w:ascii="Verdana" w:hAnsi="Verdana"/>
                <w:smallCaps/>
                <w:sz w:val="20"/>
                <w:szCs w:val="20"/>
              </w:rPr>
              <w:t>en</w:t>
            </w:r>
            <w:r w:rsidR="00444F38" w:rsidRPr="00444F38">
              <w:rPr>
                <w:rFonts w:ascii="Verdana" w:hAnsi="Verdana"/>
                <w:smallCaps/>
                <w:sz w:val="20"/>
                <w:szCs w:val="20"/>
              </w:rPr>
              <w:t xml:space="preserve"> € TTC</w:t>
            </w: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60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8B37B5">
            <w:pPr>
              <w:ind w:left="2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hRule="exact" w:val="232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32F81" w:rsidRPr="00760BDF" w:rsidRDefault="00F32F81" w:rsidP="008B37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32F81" w:rsidRPr="00760BDF" w:rsidRDefault="00F32F81" w:rsidP="008B3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2F81" w:rsidRPr="00760BDF" w:rsidTr="00444F38">
        <w:trPr>
          <w:trHeight w:val="306"/>
          <w:jc w:val="center"/>
        </w:trPr>
        <w:tc>
          <w:tcPr>
            <w:tcW w:w="350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2F81" w:rsidRPr="00BF6417" w:rsidRDefault="00F32F81" w:rsidP="00D64FF4">
            <w:pPr>
              <w:pStyle w:val="Titre8"/>
              <w:ind w:right="72"/>
              <w:jc w:val="right"/>
              <w:rPr>
                <w:rFonts w:ascii="Verdana" w:hAnsi="Verdana"/>
                <w:b/>
              </w:rPr>
            </w:pPr>
            <w:r w:rsidRPr="00BF6417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2F81" w:rsidRPr="00BF6417" w:rsidRDefault="00F32F81" w:rsidP="00D64FF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2F81" w:rsidRPr="00BF6417" w:rsidRDefault="00F32F81" w:rsidP="00D64FF4">
            <w:pPr>
              <w:pStyle w:val="Titre8"/>
              <w:ind w:right="72"/>
              <w:jc w:val="right"/>
              <w:rPr>
                <w:rFonts w:ascii="Verdana" w:hAnsi="Verdana"/>
                <w:b/>
              </w:rPr>
            </w:pPr>
            <w:r w:rsidRPr="00BF6417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2F81" w:rsidRPr="00760BDF" w:rsidRDefault="00F32F81" w:rsidP="00D64FF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61993" w:rsidRDefault="00A61993" w:rsidP="00BF6417">
      <w:pPr>
        <w:jc w:val="center"/>
        <w:rPr>
          <w:rFonts w:ascii="Verdana" w:hAnsi="Verdana"/>
          <w:sz w:val="20"/>
          <w:szCs w:val="20"/>
        </w:rPr>
      </w:pPr>
    </w:p>
    <w:p w:rsidR="00B713AD" w:rsidRDefault="00BF6417" w:rsidP="00BF6417">
      <w:pPr>
        <w:jc w:val="center"/>
        <w:rPr>
          <w:rFonts w:ascii="Verdana" w:hAnsi="Verdana"/>
          <w:sz w:val="20"/>
          <w:szCs w:val="20"/>
        </w:rPr>
      </w:pPr>
      <w:r w:rsidRPr="00B81848">
        <w:rPr>
          <w:rFonts w:ascii="Verdana" w:hAnsi="Verdana"/>
          <w:sz w:val="20"/>
          <w:szCs w:val="20"/>
        </w:rPr>
        <w:t>Le coût total du projet doit être présenté en équilibre (recettes égales aux dépenses)</w:t>
      </w:r>
    </w:p>
    <w:p w:rsidR="00882C0A" w:rsidRDefault="00882C0A" w:rsidP="00BF6417">
      <w:pPr>
        <w:jc w:val="center"/>
        <w:rPr>
          <w:rFonts w:ascii="Verdana" w:hAnsi="Verdana"/>
          <w:sz w:val="20"/>
          <w:szCs w:val="20"/>
        </w:rPr>
      </w:pPr>
    </w:p>
    <w:p w:rsidR="00882C0A" w:rsidRDefault="00882C0A" w:rsidP="00BF6417">
      <w:pPr>
        <w:jc w:val="center"/>
        <w:rPr>
          <w:rFonts w:ascii="Verdana" w:hAnsi="Verdana"/>
          <w:sz w:val="20"/>
          <w:szCs w:val="20"/>
        </w:rPr>
      </w:pPr>
    </w:p>
    <w:p w:rsidR="00882C0A" w:rsidRDefault="00882C0A" w:rsidP="00BF6417">
      <w:pPr>
        <w:jc w:val="center"/>
        <w:rPr>
          <w:rFonts w:ascii="Verdana" w:hAnsi="Verdana"/>
          <w:sz w:val="20"/>
          <w:szCs w:val="20"/>
        </w:rPr>
      </w:pPr>
    </w:p>
    <w:p w:rsidR="00882C0A" w:rsidRDefault="00882C0A" w:rsidP="00BF6417">
      <w:pPr>
        <w:jc w:val="center"/>
        <w:rPr>
          <w:rFonts w:ascii="Verdana" w:hAnsi="Verdana"/>
          <w:sz w:val="20"/>
          <w:szCs w:val="20"/>
        </w:rPr>
      </w:pPr>
    </w:p>
    <w:p w:rsidR="00882C0A" w:rsidRDefault="00882C0A" w:rsidP="00BF6417">
      <w:pPr>
        <w:jc w:val="center"/>
        <w:rPr>
          <w:rFonts w:ascii="Verdana" w:hAnsi="Verdana"/>
          <w:sz w:val="20"/>
          <w:szCs w:val="20"/>
        </w:rPr>
      </w:pPr>
    </w:p>
    <w:p w:rsidR="00882C0A" w:rsidRDefault="00882C0A" w:rsidP="00BF6417">
      <w:pPr>
        <w:jc w:val="center"/>
        <w:rPr>
          <w:rFonts w:ascii="Verdana" w:hAnsi="Verdana"/>
          <w:sz w:val="20"/>
          <w:szCs w:val="20"/>
        </w:rPr>
      </w:pPr>
    </w:p>
    <w:p w:rsidR="00882C0A" w:rsidRDefault="00882C0A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</w:rPr>
      </w:pPr>
    </w:p>
    <w:p w:rsidR="00882C0A" w:rsidRDefault="00882C0A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882C0A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 xml:space="preserve">MPORTANT </w:t>
      </w:r>
    </w:p>
    <w:p w:rsidR="00882C0A" w:rsidRPr="00882C0A" w:rsidRDefault="00882C0A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:rsidR="001F3F5D" w:rsidRDefault="00882C0A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Chaque projet devra faire l’objet d’un rapport moral et financier, à transmettre </w:t>
      </w:r>
    </w:p>
    <w:p w:rsidR="001F3F5D" w:rsidRDefault="001F3F5D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la DVEC</w:t>
      </w:r>
      <w:r w:rsidR="00882C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Pôle Arts et Culture</w:t>
      </w:r>
    </w:p>
    <w:p w:rsidR="001F3F5D" w:rsidRDefault="00882C0A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un délai de 15 jours après sa réalisation :</w:t>
      </w:r>
      <w:r w:rsidR="001F3F5D">
        <w:rPr>
          <w:rFonts w:ascii="Verdana" w:hAnsi="Verdana"/>
          <w:sz w:val="20"/>
          <w:szCs w:val="20"/>
        </w:rPr>
        <w:t xml:space="preserve"> </w:t>
      </w:r>
    </w:p>
    <w:p w:rsidR="00882C0A" w:rsidRDefault="00E03C34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548DD4" w:themeColor="text2" w:themeTint="99"/>
          <w:sz w:val="20"/>
          <w:szCs w:val="20"/>
        </w:rPr>
      </w:pPr>
      <w:hyperlink r:id="rId8" w:history="1">
        <w:r w:rsidR="001F3F5D" w:rsidRPr="001C20B9">
          <w:rPr>
            <w:rStyle w:val="Lienhypertexte"/>
            <w:rFonts w:ascii="Verdana" w:hAnsi="Verdana"/>
            <w:sz w:val="20"/>
            <w:szCs w:val="20"/>
          </w:rPr>
          <w:t>culture@univ-evry.fr</w:t>
        </w:r>
      </w:hyperlink>
    </w:p>
    <w:p w:rsidR="001F3F5D" w:rsidRDefault="001F3F5D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548DD4" w:themeColor="text2" w:themeTint="99"/>
          <w:sz w:val="20"/>
          <w:szCs w:val="20"/>
        </w:rPr>
      </w:pPr>
    </w:p>
    <w:p w:rsidR="001F3F5D" w:rsidRPr="00882C0A" w:rsidRDefault="001F3F5D" w:rsidP="0088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548DD4" w:themeColor="text2" w:themeTint="99"/>
          <w:sz w:val="20"/>
          <w:szCs w:val="20"/>
        </w:rPr>
      </w:pPr>
    </w:p>
    <w:sectPr w:rsidR="001F3F5D" w:rsidRPr="00882C0A" w:rsidSect="00E274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B3" w:rsidRDefault="00660FB3" w:rsidP="009F7921">
      <w:r>
        <w:separator/>
      </w:r>
    </w:p>
  </w:endnote>
  <w:endnote w:type="continuationSeparator" w:id="0">
    <w:p w:rsidR="00660FB3" w:rsidRDefault="00660FB3" w:rsidP="009F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21" w:rsidRDefault="009F7921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7921" w:rsidRPr="009F7921" w:rsidRDefault="009F7921">
                          <w:pPr>
                            <w:jc w:val="center"/>
                            <w:rPr>
                              <w:color w:val="0F243E" w:themeColor="text2" w:themeShade="80"/>
                              <w:sz w:val="16"/>
                              <w:szCs w:val="26"/>
                            </w:rPr>
                          </w:pPr>
                          <w:r w:rsidRPr="009F7921">
                            <w:rPr>
                              <w:color w:val="0F243E" w:themeColor="text2" w:themeShade="80"/>
                              <w:sz w:val="16"/>
                              <w:szCs w:val="26"/>
                            </w:rPr>
                            <w:fldChar w:fldCharType="begin"/>
                          </w:r>
                          <w:r w:rsidRPr="009F7921">
                            <w:rPr>
                              <w:color w:val="0F243E" w:themeColor="text2" w:themeShade="80"/>
                              <w:sz w:val="16"/>
                              <w:szCs w:val="26"/>
                            </w:rPr>
                            <w:instrText>PAGE  \* Arabic  \* MERGEFORMAT</w:instrText>
                          </w:r>
                          <w:r w:rsidRPr="009F7921">
                            <w:rPr>
                              <w:color w:val="0F243E" w:themeColor="text2" w:themeShade="80"/>
                              <w:sz w:val="16"/>
                              <w:szCs w:val="26"/>
                            </w:rPr>
                            <w:fldChar w:fldCharType="separate"/>
                          </w:r>
                          <w:r w:rsidR="00E03C34">
                            <w:rPr>
                              <w:noProof/>
                              <w:color w:val="0F243E" w:themeColor="text2" w:themeShade="80"/>
                              <w:sz w:val="16"/>
                              <w:szCs w:val="26"/>
                            </w:rPr>
                            <w:t>2</w:t>
                          </w:r>
                          <w:r w:rsidRPr="009F7921">
                            <w:rPr>
                              <w:color w:val="0F243E" w:themeColor="text2" w:themeShade="80"/>
                              <w:sz w:val="16"/>
                              <w:szCs w:val="26"/>
                            </w:rPr>
                            <w:fldChar w:fldCharType="end"/>
                          </w:r>
                          <w:r w:rsidRPr="009F7921">
                            <w:rPr>
                              <w:color w:val="0F243E" w:themeColor="text2" w:themeShade="80"/>
                              <w:sz w:val="16"/>
                              <w:szCs w:val="26"/>
                            </w:rPr>
                            <w:t>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9F7921" w:rsidRPr="009F7921" w:rsidRDefault="009F7921">
                    <w:pPr>
                      <w:jc w:val="center"/>
                      <w:rPr>
                        <w:color w:val="0F243E" w:themeColor="text2" w:themeShade="80"/>
                        <w:sz w:val="16"/>
                        <w:szCs w:val="26"/>
                      </w:rPr>
                    </w:pPr>
                    <w:r w:rsidRPr="009F7921">
                      <w:rPr>
                        <w:color w:val="0F243E" w:themeColor="text2" w:themeShade="80"/>
                        <w:sz w:val="16"/>
                        <w:szCs w:val="26"/>
                      </w:rPr>
                      <w:fldChar w:fldCharType="begin"/>
                    </w:r>
                    <w:r w:rsidRPr="009F7921">
                      <w:rPr>
                        <w:color w:val="0F243E" w:themeColor="text2" w:themeShade="80"/>
                        <w:sz w:val="16"/>
                        <w:szCs w:val="26"/>
                      </w:rPr>
                      <w:instrText>PAGE  \* Arabic  \* MERGEFORMAT</w:instrText>
                    </w:r>
                    <w:r w:rsidRPr="009F7921">
                      <w:rPr>
                        <w:color w:val="0F243E" w:themeColor="text2" w:themeShade="80"/>
                        <w:sz w:val="16"/>
                        <w:szCs w:val="26"/>
                      </w:rPr>
                      <w:fldChar w:fldCharType="separate"/>
                    </w:r>
                    <w:r w:rsidR="00E03C34">
                      <w:rPr>
                        <w:noProof/>
                        <w:color w:val="0F243E" w:themeColor="text2" w:themeShade="80"/>
                        <w:sz w:val="16"/>
                        <w:szCs w:val="26"/>
                      </w:rPr>
                      <w:t>2</w:t>
                    </w:r>
                    <w:r w:rsidRPr="009F7921">
                      <w:rPr>
                        <w:color w:val="0F243E" w:themeColor="text2" w:themeShade="80"/>
                        <w:sz w:val="16"/>
                        <w:szCs w:val="26"/>
                      </w:rPr>
                      <w:fldChar w:fldCharType="end"/>
                    </w:r>
                    <w:r w:rsidRPr="009F7921">
                      <w:rPr>
                        <w:color w:val="0F243E" w:themeColor="text2" w:themeShade="80"/>
                        <w:sz w:val="16"/>
                        <w:szCs w:val="2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F7921" w:rsidRDefault="009F7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B3" w:rsidRDefault="00660FB3" w:rsidP="009F7921">
      <w:r>
        <w:separator/>
      </w:r>
    </w:p>
  </w:footnote>
  <w:footnote w:type="continuationSeparator" w:id="0">
    <w:p w:rsidR="00660FB3" w:rsidRDefault="00660FB3" w:rsidP="009F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1A5"/>
    <w:multiLevelType w:val="hybridMultilevel"/>
    <w:tmpl w:val="F4D8C878"/>
    <w:lvl w:ilvl="0" w:tplc="358CB1B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7773D"/>
    <w:multiLevelType w:val="hybridMultilevel"/>
    <w:tmpl w:val="5A34F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1E60"/>
    <w:multiLevelType w:val="hybridMultilevel"/>
    <w:tmpl w:val="5FBC23AC"/>
    <w:lvl w:ilvl="0" w:tplc="FE7A1E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20353"/>
    <w:multiLevelType w:val="hybridMultilevel"/>
    <w:tmpl w:val="159A240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3E"/>
    <w:rsid w:val="00007702"/>
    <w:rsid w:val="00036866"/>
    <w:rsid w:val="000B4FAB"/>
    <w:rsid w:val="0014105A"/>
    <w:rsid w:val="001834BB"/>
    <w:rsid w:val="00187516"/>
    <w:rsid w:val="0019403C"/>
    <w:rsid w:val="001F3F5D"/>
    <w:rsid w:val="0022399A"/>
    <w:rsid w:val="00232DF3"/>
    <w:rsid w:val="00293E1F"/>
    <w:rsid w:val="002A1DBE"/>
    <w:rsid w:val="00322E5E"/>
    <w:rsid w:val="0035407E"/>
    <w:rsid w:val="003D6405"/>
    <w:rsid w:val="003F5F17"/>
    <w:rsid w:val="00436CCE"/>
    <w:rsid w:val="004428BF"/>
    <w:rsid w:val="00444F38"/>
    <w:rsid w:val="00474096"/>
    <w:rsid w:val="004D3040"/>
    <w:rsid w:val="00512A03"/>
    <w:rsid w:val="005A6A34"/>
    <w:rsid w:val="005D73AA"/>
    <w:rsid w:val="00624156"/>
    <w:rsid w:val="0064203E"/>
    <w:rsid w:val="00660FB3"/>
    <w:rsid w:val="006629BB"/>
    <w:rsid w:val="006D116D"/>
    <w:rsid w:val="007076C7"/>
    <w:rsid w:val="00752E0F"/>
    <w:rsid w:val="00760BDF"/>
    <w:rsid w:val="007B60CB"/>
    <w:rsid w:val="00830060"/>
    <w:rsid w:val="0083321D"/>
    <w:rsid w:val="00873663"/>
    <w:rsid w:val="00882C0A"/>
    <w:rsid w:val="00953CAE"/>
    <w:rsid w:val="00960D47"/>
    <w:rsid w:val="009972D5"/>
    <w:rsid w:val="009F7921"/>
    <w:rsid w:val="00A37481"/>
    <w:rsid w:val="00A61993"/>
    <w:rsid w:val="00B713AD"/>
    <w:rsid w:val="00B81848"/>
    <w:rsid w:val="00BF6417"/>
    <w:rsid w:val="00C055B1"/>
    <w:rsid w:val="00C130A0"/>
    <w:rsid w:val="00CE2C47"/>
    <w:rsid w:val="00D546BE"/>
    <w:rsid w:val="00D64FF4"/>
    <w:rsid w:val="00D83CD9"/>
    <w:rsid w:val="00D9703E"/>
    <w:rsid w:val="00DA5871"/>
    <w:rsid w:val="00E0264C"/>
    <w:rsid w:val="00E03C34"/>
    <w:rsid w:val="00E73DB6"/>
    <w:rsid w:val="00E938D2"/>
    <w:rsid w:val="00EC52DE"/>
    <w:rsid w:val="00ED7917"/>
    <w:rsid w:val="00F319B5"/>
    <w:rsid w:val="00F32F81"/>
    <w:rsid w:val="00F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1A015-9C72-4046-B21E-C4010BE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32F81"/>
    <w:pPr>
      <w:keepNext/>
      <w:jc w:val="center"/>
      <w:outlineLvl w:val="0"/>
    </w:pPr>
    <w:rPr>
      <w:rFonts w:ascii="Arial" w:hAnsi="Arial" w:cs="Arial"/>
      <w:b/>
      <w:bCs/>
      <w:caps/>
      <w:color w:val="FF0000"/>
      <w:sz w:val="36"/>
      <w:szCs w:val="36"/>
    </w:rPr>
  </w:style>
  <w:style w:type="paragraph" w:styleId="Titre6">
    <w:name w:val="heading 6"/>
    <w:basedOn w:val="Normal"/>
    <w:next w:val="Normal"/>
    <w:link w:val="Titre6Car"/>
    <w:uiPriority w:val="9"/>
    <w:qFormat/>
    <w:rsid w:val="00F32F81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Titre8">
    <w:name w:val="heading 8"/>
    <w:basedOn w:val="Normal"/>
    <w:next w:val="Normal"/>
    <w:link w:val="Titre8Car"/>
    <w:uiPriority w:val="9"/>
    <w:qFormat/>
    <w:rsid w:val="00F32F81"/>
    <w:pPr>
      <w:keepNext/>
      <w:keepLines/>
      <w:spacing w:before="200"/>
      <w:outlineLvl w:val="7"/>
    </w:pPr>
    <w:rPr>
      <w:rFonts w:ascii="Cambria" w:eastAsia="SimSun" w:hAnsi="Cambria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2F81"/>
    <w:rPr>
      <w:rFonts w:ascii="Arial" w:eastAsia="Times New Roman" w:hAnsi="Arial" w:cs="Arial"/>
      <w:b/>
      <w:bCs/>
      <w:caps/>
      <w:color w:val="FF0000"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32F81"/>
    <w:rPr>
      <w:rFonts w:ascii="Cambria" w:eastAsia="SimSun" w:hAnsi="Cambria" w:cs="Times New Roman"/>
      <w:i/>
      <w:iCs/>
      <w:color w:val="243F6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F32F81"/>
    <w:rPr>
      <w:rFonts w:ascii="Cambria" w:eastAsia="SimSun" w:hAnsi="Cambria" w:cs="Times New Roman"/>
      <w:color w:val="40404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F32F81"/>
    <w:pPr>
      <w:jc w:val="both"/>
    </w:pPr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F32F81"/>
    <w:rPr>
      <w:rFonts w:ascii="Times New Roman" w:eastAsia="Times New Roman" w:hAnsi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32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32F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semiHidden/>
    <w:rsid w:val="00F32F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32F8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32F8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C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C47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F7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92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8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univ-evr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 DH. HAMED</dc:creator>
  <cp:lastModifiedBy>stephanie cardon</cp:lastModifiedBy>
  <cp:revision>5</cp:revision>
  <cp:lastPrinted>2019-11-06T10:40:00Z</cp:lastPrinted>
  <dcterms:created xsi:type="dcterms:W3CDTF">2019-11-06T10:40:00Z</dcterms:created>
  <dcterms:modified xsi:type="dcterms:W3CDTF">2019-11-08T15:38:00Z</dcterms:modified>
</cp:coreProperties>
</file>